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9103" w14:textId="1B8ABCF1" w:rsidR="00DE361D" w:rsidRDefault="00DE361D">
      <w:r w:rsidRPr="00FB6EA3">
        <w:rPr>
          <w:noProof/>
        </w:rPr>
        <w:drawing>
          <wp:anchor distT="0" distB="0" distL="114300" distR="114300" simplePos="0" relativeHeight="251658240" behindDoc="0" locked="0" layoutInCell="1" allowOverlap="1" wp14:anchorId="2AC54599" wp14:editId="1B09686C">
            <wp:simplePos x="0" y="0"/>
            <wp:positionH relativeFrom="margin">
              <wp:posOffset>822960</wp:posOffset>
            </wp:positionH>
            <wp:positionV relativeFrom="margin">
              <wp:posOffset>-609600</wp:posOffset>
            </wp:positionV>
            <wp:extent cx="5699760" cy="4274820"/>
            <wp:effectExtent l="0" t="0" r="254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C40E9" w14:textId="3C8BD573" w:rsidR="00DE361D" w:rsidRDefault="00DE361D"/>
    <w:p w14:paraId="12F9D484" w14:textId="67DE37DC" w:rsidR="00DE361D" w:rsidRDefault="00DE361D"/>
    <w:p w14:paraId="4AE03BC1" w14:textId="3970538D" w:rsidR="00DE361D" w:rsidRDefault="00DE361D"/>
    <w:p w14:paraId="0886B750" w14:textId="6289FFD6" w:rsidR="00DE361D" w:rsidRDefault="00DE361D"/>
    <w:p w14:paraId="50223BE3" w14:textId="7EF2AF16" w:rsidR="00DE361D" w:rsidRDefault="00DE361D"/>
    <w:p w14:paraId="256B7C0B" w14:textId="77777777" w:rsidR="00DE361D" w:rsidRDefault="00DE361D"/>
    <w:p w14:paraId="555B2C80" w14:textId="77777777" w:rsidR="00DE361D" w:rsidRDefault="00DE361D"/>
    <w:p w14:paraId="611AB6F6" w14:textId="34184170" w:rsidR="00DE361D" w:rsidRDefault="00DE361D"/>
    <w:p w14:paraId="22342F6C" w14:textId="77777777" w:rsidR="00DE361D" w:rsidRDefault="00DE361D"/>
    <w:p w14:paraId="3305FFF6" w14:textId="0CFE5D90" w:rsidR="00DE361D" w:rsidRDefault="00DE361D"/>
    <w:p w14:paraId="179D5F17" w14:textId="77777777" w:rsidR="00DE361D" w:rsidRDefault="00DE361D"/>
    <w:p w14:paraId="70464488" w14:textId="141D6B6E" w:rsidR="00DE361D" w:rsidRDefault="00DE361D"/>
    <w:p w14:paraId="2B8030A6" w14:textId="6F557B25" w:rsidR="00DE361D" w:rsidRDefault="00DE361D"/>
    <w:p w14:paraId="294B23B7" w14:textId="77777777" w:rsidR="00DE361D" w:rsidRDefault="00DE361D"/>
    <w:p w14:paraId="71732CCF" w14:textId="158FE38B" w:rsidR="00DE361D" w:rsidRDefault="00DE361D"/>
    <w:p w14:paraId="6EE77F03" w14:textId="77777777" w:rsidR="00DE361D" w:rsidRDefault="00DE361D"/>
    <w:p w14:paraId="28709100" w14:textId="77777777" w:rsidR="00DE361D" w:rsidRDefault="00DE361D"/>
    <w:p w14:paraId="61405A7E" w14:textId="4DFE5D8F" w:rsidR="00DE361D" w:rsidRDefault="00DE361D"/>
    <w:p w14:paraId="03B21E1E" w14:textId="77777777" w:rsidR="00DE361D" w:rsidRDefault="00DE361D"/>
    <w:p w14:paraId="4766E54E" w14:textId="77777777" w:rsidR="00DE361D" w:rsidRDefault="00DE361D"/>
    <w:p w14:paraId="5A6D4C21" w14:textId="745531B8" w:rsidR="00FB6EA3" w:rsidRPr="00DE361D" w:rsidRDefault="00DE361D">
      <w:pPr>
        <w:rPr>
          <w:sz w:val="36"/>
          <w:szCs w:val="36"/>
        </w:rPr>
      </w:pPr>
      <w:r w:rsidRPr="00DE361D">
        <w:rPr>
          <w:sz w:val="36"/>
          <w:szCs w:val="36"/>
        </w:rPr>
        <w:t xml:space="preserve">Electrical Power is generated at some </w:t>
      </w:r>
      <w:r w:rsidRPr="00DE361D">
        <w:rPr>
          <w:b/>
          <w:bCs/>
          <w:sz w:val="36"/>
          <w:szCs w:val="36"/>
        </w:rPr>
        <w:t>Power Station</w:t>
      </w:r>
      <w:r w:rsidRPr="00DE361D">
        <w:rPr>
          <w:sz w:val="36"/>
          <w:szCs w:val="36"/>
        </w:rPr>
        <w:t xml:space="preserve"> located typically at some long distance from our homes and places of business at some very high voltage.  The high voltage is conveyed through a </w:t>
      </w:r>
      <w:r w:rsidRPr="00DE361D">
        <w:rPr>
          <w:b/>
          <w:bCs/>
          <w:sz w:val="36"/>
          <w:szCs w:val="36"/>
        </w:rPr>
        <w:t>Transmission system</w:t>
      </w:r>
      <w:r w:rsidRPr="00DE361D">
        <w:rPr>
          <w:sz w:val="36"/>
          <w:szCs w:val="36"/>
        </w:rPr>
        <w:t xml:space="preserve"> to local </w:t>
      </w:r>
      <w:r w:rsidRPr="00DE361D">
        <w:rPr>
          <w:b/>
          <w:bCs/>
          <w:sz w:val="36"/>
          <w:szCs w:val="36"/>
        </w:rPr>
        <w:t>Distribution systems</w:t>
      </w:r>
      <w:r w:rsidRPr="00DE361D">
        <w:rPr>
          <w:sz w:val="36"/>
          <w:szCs w:val="36"/>
        </w:rPr>
        <w:t xml:space="preserve"> to provide electrical service to communities where </w:t>
      </w:r>
      <w:r w:rsidRPr="00DE361D">
        <w:rPr>
          <w:b/>
          <w:bCs/>
          <w:sz w:val="36"/>
          <w:szCs w:val="36"/>
        </w:rPr>
        <w:t>Transformers</w:t>
      </w:r>
      <w:r w:rsidRPr="00DE361D">
        <w:rPr>
          <w:sz w:val="36"/>
          <w:szCs w:val="36"/>
        </w:rPr>
        <w:t xml:space="preserve"> reduce the voltage that can be used by our appliances, communication</w:t>
      </w:r>
      <w:r w:rsidR="006C35D9">
        <w:rPr>
          <w:sz w:val="36"/>
          <w:szCs w:val="36"/>
        </w:rPr>
        <w:t>s,</w:t>
      </w:r>
      <w:r w:rsidRPr="00DE361D">
        <w:rPr>
          <w:sz w:val="36"/>
          <w:szCs w:val="36"/>
        </w:rPr>
        <w:t xml:space="preserve"> and entertain</w:t>
      </w:r>
      <w:r w:rsidR="006C35D9">
        <w:rPr>
          <w:sz w:val="36"/>
          <w:szCs w:val="36"/>
        </w:rPr>
        <w:t>ment</w:t>
      </w:r>
      <w:r w:rsidRPr="00DE361D">
        <w:rPr>
          <w:sz w:val="36"/>
          <w:szCs w:val="36"/>
        </w:rPr>
        <w:t xml:space="preserve"> systems.  Similarly, our </w:t>
      </w:r>
      <w:r w:rsidRPr="00B45DDB">
        <w:rPr>
          <w:b/>
          <w:bCs/>
          <w:sz w:val="36"/>
          <w:szCs w:val="36"/>
        </w:rPr>
        <w:t>physical body</w:t>
      </w:r>
      <w:r w:rsidRPr="00DE361D">
        <w:rPr>
          <w:sz w:val="36"/>
          <w:szCs w:val="36"/>
        </w:rPr>
        <w:t xml:space="preserve"> serves as </w:t>
      </w:r>
      <w:r w:rsidRPr="00B45DDB">
        <w:rPr>
          <w:b/>
          <w:bCs/>
          <w:sz w:val="36"/>
          <w:szCs w:val="36"/>
        </w:rPr>
        <w:t>a transformer</w:t>
      </w:r>
      <w:r w:rsidRPr="00DE361D">
        <w:rPr>
          <w:sz w:val="36"/>
          <w:szCs w:val="36"/>
        </w:rPr>
        <w:t xml:space="preserve"> for Divine Energy</w:t>
      </w:r>
      <w:r w:rsidR="006C35D9">
        <w:rPr>
          <w:sz w:val="36"/>
          <w:szCs w:val="36"/>
        </w:rPr>
        <w:t xml:space="preserve"> that is brought down through the recitation of the Lord’s Prayer.</w:t>
      </w:r>
    </w:p>
    <w:sectPr w:rsidR="00FB6EA3" w:rsidRPr="00DE361D" w:rsidSect="007048C3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CCEB" w14:textId="77777777" w:rsidR="002530BA" w:rsidRDefault="002530BA" w:rsidP="00B45DDB">
      <w:r>
        <w:separator/>
      </w:r>
    </w:p>
  </w:endnote>
  <w:endnote w:type="continuationSeparator" w:id="0">
    <w:p w14:paraId="11D3CD19" w14:textId="77777777" w:rsidR="002530BA" w:rsidRDefault="002530BA" w:rsidP="00B4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68CF" w14:textId="2D70FC23" w:rsidR="00B45DDB" w:rsidRDefault="00B45DDB">
    <w:pPr>
      <w:pStyle w:val="Footer"/>
    </w:pPr>
    <w:proofErr w:type="spellStart"/>
    <w:r>
      <w:t>JdC</w:t>
    </w:r>
    <w:proofErr w:type="spellEnd"/>
    <w:r>
      <w:t xml:space="preserve"> 04.11.23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44F48" w14:textId="77777777" w:rsidR="002530BA" w:rsidRDefault="002530BA" w:rsidP="00B45DDB">
      <w:r>
        <w:separator/>
      </w:r>
    </w:p>
  </w:footnote>
  <w:footnote w:type="continuationSeparator" w:id="0">
    <w:p w14:paraId="765536F9" w14:textId="77777777" w:rsidR="002530BA" w:rsidRDefault="002530BA" w:rsidP="00B45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A3"/>
    <w:rsid w:val="002530BA"/>
    <w:rsid w:val="006C35D9"/>
    <w:rsid w:val="007048C3"/>
    <w:rsid w:val="00B45DDB"/>
    <w:rsid w:val="00CB752D"/>
    <w:rsid w:val="00DE361D"/>
    <w:rsid w:val="00FB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31566"/>
  <w15:chartTrackingRefBased/>
  <w15:docId w15:val="{49A248E2-2ED2-994A-A9F0-1C2B38F4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D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5D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DD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Jafilam dela Cruz</dc:creator>
  <cp:keywords/>
  <dc:description/>
  <cp:lastModifiedBy>Jafilam dela Cruz</cp:lastModifiedBy>
  <cp:revision>2</cp:revision>
  <dcterms:created xsi:type="dcterms:W3CDTF">2023-04-11T18:26:00Z</dcterms:created>
  <dcterms:modified xsi:type="dcterms:W3CDTF">2023-04-11T18:26:00Z</dcterms:modified>
</cp:coreProperties>
</file>